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5470" w14:textId="77777777" w:rsidR="007D10FA" w:rsidRPr="009D6385" w:rsidRDefault="007D10FA" w:rsidP="007D10FA">
      <w:pPr>
        <w:spacing w:after="0"/>
        <w:jc w:val="center"/>
        <w:rPr>
          <w:b/>
          <w:sz w:val="40"/>
          <w:szCs w:val="40"/>
          <w:u w:val="single"/>
        </w:rPr>
      </w:pPr>
      <w:r w:rsidRPr="009D6385">
        <w:rPr>
          <w:b/>
          <w:sz w:val="40"/>
          <w:szCs w:val="40"/>
          <w:u w:val="single"/>
        </w:rPr>
        <w:t>Fire Risk Assessment Checklist</w:t>
      </w:r>
    </w:p>
    <w:p w14:paraId="75E41A63" w14:textId="77777777" w:rsidR="007D10FA" w:rsidRPr="009D6385" w:rsidRDefault="00901116" w:rsidP="007D10FA">
      <w:pPr>
        <w:spacing w:after="0"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East </w:t>
      </w:r>
      <w:proofErr w:type="spellStart"/>
      <w:r>
        <w:rPr>
          <w:b/>
          <w:sz w:val="40"/>
          <w:szCs w:val="40"/>
          <w:u w:val="single"/>
        </w:rPr>
        <w:t>Hilldrop</w:t>
      </w:r>
      <w:proofErr w:type="spellEnd"/>
      <w:r>
        <w:rPr>
          <w:b/>
          <w:sz w:val="40"/>
          <w:szCs w:val="40"/>
          <w:u w:val="single"/>
        </w:rPr>
        <w:t xml:space="preserve"> Chalet</w:t>
      </w:r>
    </w:p>
    <w:p w14:paraId="4AD52FAA" w14:textId="77777777" w:rsidR="007D10FA" w:rsidRDefault="007D10FA" w:rsidP="007D10FA">
      <w:pPr>
        <w:spacing w:after="0"/>
        <w:rPr>
          <w:sz w:val="24"/>
          <w:szCs w:val="24"/>
        </w:rPr>
      </w:pPr>
    </w:p>
    <w:p w14:paraId="6F927594" w14:textId="77777777" w:rsidR="007D10FA" w:rsidRDefault="007D10FA" w:rsidP="007D10FA">
      <w:pPr>
        <w:spacing w:after="0"/>
        <w:rPr>
          <w:sz w:val="24"/>
          <w:szCs w:val="24"/>
        </w:rPr>
      </w:pPr>
      <w:r w:rsidRPr="007D10FA">
        <w:rPr>
          <w:sz w:val="24"/>
          <w:szCs w:val="24"/>
          <w:u w:val="single"/>
        </w:rPr>
        <w:t>Address of premises</w:t>
      </w:r>
      <w:r w:rsidR="00901116">
        <w:rPr>
          <w:sz w:val="24"/>
          <w:szCs w:val="24"/>
        </w:rPr>
        <w:t>:</w:t>
      </w:r>
      <w:r w:rsidR="00901116">
        <w:rPr>
          <w:sz w:val="24"/>
          <w:szCs w:val="24"/>
        </w:rPr>
        <w:tab/>
        <w:t xml:space="preserve">East </w:t>
      </w:r>
      <w:proofErr w:type="spellStart"/>
      <w:r w:rsidR="00901116">
        <w:rPr>
          <w:sz w:val="24"/>
          <w:szCs w:val="24"/>
        </w:rPr>
        <w:t>Hilldrop</w:t>
      </w:r>
      <w:proofErr w:type="spellEnd"/>
      <w:r w:rsidR="00901116">
        <w:rPr>
          <w:sz w:val="24"/>
          <w:szCs w:val="24"/>
        </w:rPr>
        <w:t xml:space="preserve"> Chalet</w:t>
      </w:r>
    </w:p>
    <w:p w14:paraId="60B5B363" w14:textId="77777777" w:rsidR="007D10FA" w:rsidRDefault="007D10FA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Middletown</w:t>
      </w:r>
    </w:p>
    <w:p w14:paraId="35AFCA49" w14:textId="77777777" w:rsidR="007D10FA" w:rsidRDefault="007D10FA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 Martins</w:t>
      </w:r>
    </w:p>
    <w:p w14:paraId="33F02CE2" w14:textId="77777777" w:rsidR="007D10FA" w:rsidRDefault="007D10FA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Isles of Scilly</w:t>
      </w:r>
    </w:p>
    <w:p w14:paraId="1FF6B631" w14:textId="77777777" w:rsidR="007D10FA" w:rsidRDefault="007D10FA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TR25 0QN</w:t>
      </w:r>
    </w:p>
    <w:p w14:paraId="56B83257" w14:textId="77777777" w:rsidR="007D10FA" w:rsidRDefault="007D10FA" w:rsidP="007D10FA">
      <w:pPr>
        <w:spacing w:after="0"/>
        <w:rPr>
          <w:sz w:val="24"/>
          <w:szCs w:val="24"/>
        </w:rPr>
      </w:pPr>
    </w:p>
    <w:p w14:paraId="73702AD0" w14:textId="06D0AF23" w:rsidR="007D10FA" w:rsidRDefault="007D10FA" w:rsidP="007D10FA">
      <w:pPr>
        <w:spacing w:after="0"/>
        <w:rPr>
          <w:sz w:val="24"/>
          <w:szCs w:val="24"/>
        </w:rPr>
      </w:pPr>
      <w:r w:rsidRPr="007D10FA">
        <w:rPr>
          <w:sz w:val="24"/>
          <w:szCs w:val="24"/>
          <w:u w:val="single"/>
        </w:rPr>
        <w:t>Number of floors</w:t>
      </w:r>
      <w:r w:rsidR="00901116">
        <w:rPr>
          <w:sz w:val="24"/>
          <w:szCs w:val="24"/>
        </w:rPr>
        <w:t>:</w:t>
      </w:r>
      <w:r w:rsidR="009F68CA">
        <w:rPr>
          <w:sz w:val="24"/>
          <w:szCs w:val="24"/>
        </w:rPr>
        <w:t xml:space="preserve">  </w:t>
      </w:r>
      <w:r w:rsidR="00901116">
        <w:rPr>
          <w:sz w:val="24"/>
          <w:szCs w:val="24"/>
        </w:rPr>
        <w:t>1</w:t>
      </w:r>
      <w:r w:rsidR="009F68CA">
        <w:rPr>
          <w:sz w:val="24"/>
          <w:szCs w:val="24"/>
        </w:rPr>
        <w:tab/>
      </w:r>
      <w:r>
        <w:rPr>
          <w:sz w:val="24"/>
          <w:szCs w:val="24"/>
        </w:rPr>
        <w:tab/>
        <w:t>Number of rooms</w:t>
      </w:r>
      <w:r w:rsidR="009F68CA">
        <w:rPr>
          <w:sz w:val="24"/>
          <w:szCs w:val="24"/>
        </w:rPr>
        <w:t xml:space="preserve">:  </w:t>
      </w:r>
      <w:r>
        <w:rPr>
          <w:sz w:val="24"/>
          <w:szCs w:val="24"/>
        </w:rPr>
        <w:t>4</w:t>
      </w:r>
      <w:r w:rsidR="009F68CA">
        <w:rPr>
          <w:sz w:val="24"/>
          <w:szCs w:val="24"/>
        </w:rPr>
        <w:tab/>
      </w:r>
      <w:r w:rsidR="009F68CA">
        <w:rPr>
          <w:sz w:val="24"/>
          <w:szCs w:val="24"/>
        </w:rPr>
        <w:tab/>
        <w:t>Number of bedrooms:  2</w:t>
      </w:r>
    </w:p>
    <w:p w14:paraId="31276D64" w14:textId="77777777" w:rsidR="007D10FA" w:rsidRDefault="007D10FA" w:rsidP="007D10FA">
      <w:pPr>
        <w:spacing w:after="0"/>
        <w:rPr>
          <w:sz w:val="24"/>
          <w:szCs w:val="24"/>
        </w:rPr>
      </w:pPr>
    </w:p>
    <w:p w14:paraId="509C6AAC" w14:textId="77777777" w:rsidR="007D10FA" w:rsidRDefault="007D10FA" w:rsidP="007D10FA">
      <w:pPr>
        <w:spacing w:after="0"/>
        <w:rPr>
          <w:sz w:val="24"/>
          <w:szCs w:val="24"/>
        </w:rPr>
      </w:pPr>
      <w:r w:rsidRPr="007D10FA">
        <w:rPr>
          <w:sz w:val="24"/>
          <w:szCs w:val="24"/>
          <w:u w:val="single"/>
        </w:rPr>
        <w:t>Construction</w:t>
      </w:r>
      <w:r w:rsidR="00901116">
        <w:rPr>
          <w:sz w:val="24"/>
          <w:szCs w:val="24"/>
        </w:rPr>
        <w:t>:</w:t>
      </w:r>
      <w:r w:rsidR="00901116">
        <w:rPr>
          <w:sz w:val="24"/>
          <w:szCs w:val="24"/>
        </w:rPr>
        <w:tab/>
        <w:t>Wooden clad cedar wood Chalet. Exterior walls internally are plasterboard. Kitchen</w:t>
      </w:r>
      <w:r w:rsidR="003E3EBE">
        <w:rPr>
          <w:sz w:val="24"/>
          <w:szCs w:val="24"/>
        </w:rPr>
        <w:t xml:space="preserve"> cooker wall is plasterboard. All other internal walls and ceilings are hardboard</w:t>
      </w:r>
      <w:r>
        <w:rPr>
          <w:sz w:val="24"/>
          <w:szCs w:val="24"/>
        </w:rPr>
        <w:t>.</w:t>
      </w:r>
    </w:p>
    <w:p w14:paraId="1BB51E0E" w14:textId="77777777" w:rsidR="007D10FA" w:rsidRDefault="007D10FA" w:rsidP="007D10FA">
      <w:pPr>
        <w:spacing w:after="0"/>
        <w:rPr>
          <w:sz w:val="24"/>
          <w:szCs w:val="24"/>
        </w:rPr>
      </w:pPr>
    </w:p>
    <w:p w14:paraId="0E4EC333" w14:textId="77777777" w:rsidR="007D10FA" w:rsidRDefault="007D10FA" w:rsidP="007D10FA">
      <w:pPr>
        <w:spacing w:after="0"/>
        <w:rPr>
          <w:sz w:val="24"/>
          <w:szCs w:val="24"/>
        </w:rPr>
      </w:pPr>
      <w:r w:rsidRPr="007D10FA">
        <w:rPr>
          <w:sz w:val="24"/>
          <w:szCs w:val="24"/>
          <w:u w:val="single"/>
        </w:rPr>
        <w:t>Assessor</w:t>
      </w:r>
      <w:r>
        <w:rPr>
          <w:sz w:val="24"/>
          <w:szCs w:val="24"/>
        </w:rPr>
        <w:t>: Jolene Williams</w:t>
      </w:r>
    </w:p>
    <w:p w14:paraId="7EA33345" w14:textId="77777777" w:rsidR="007D10FA" w:rsidRDefault="007D10FA" w:rsidP="007D10FA">
      <w:pPr>
        <w:spacing w:after="0"/>
        <w:rPr>
          <w:sz w:val="24"/>
          <w:szCs w:val="24"/>
        </w:rPr>
      </w:pPr>
    </w:p>
    <w:p w14:paraId="55F2E3AA" w14:textId="77777777" w:rsidR="007D10FA" w:rsidRDefault="007D10FA" w:rsidP="007D10FA">
      <w:pPr>
        <w:spacing w:after="0"/>
        <w:rPr>
          <w:sz w:val="24"/>
          <w:szCs w:val="24"/>
        </w:rPr>
      </w:pPr>
      <w:r w:rsidRPr="00D0137F">
        <w:rPr>
          <w:sz w:val="24"/>
          <w:szCs w:val="24"/>
          <w:u w:val="single"/>
        </w:rPr>
        <w:t>Date of Fire Risk Assessment</w:t>
      </w:r>
      <w:r>
        <w:rPr>
          <w:sz w:val="24"/>
          <w:szCs w:val="24"/>
        </w:rPr>
        <w:t>: 30</w:t>
      </w:r>
      <w:r w:rsidRPr="007D10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2023</w:t>
      </w:r>
    </w:p>
    <w:p w14:paraId="6214C580" w14:textId="77777777" w:rsidR="007D10FA" w:rsidRDefault="007D10FA" w:rsidP="007D10FA">
      <w:pPr>
        <w:spacing w:after="0"/>
        <w:rPr>
          <w:sz w:val="24"/>
          <w:szCs w:val="24"/>
        </w:rPr>
      </w:pPr>
    </w:p>
    <w:p w14:paraId="51E9AA0C" w14:textId="77777777" w:rsidR="007D10FA" w:rsidRDefault="007D10FA" w:rsidP="007D10FA">
      <w:pPr>
        <w:spacing w:after="0"/>
        <w:rPr>
          <w:sz w:val="24"/>
          <w:szCs w:val="24"/>
        </w:rPr>
      </w:pPr>
      <w:r w:rsidRPr="00D0137F">
        <w:rPr>
          <w:sz w:val="24"/>
          <w:szCs w:val="24"/>
          <w:u w:val="single"/>
        </w:rPr>
        <w:t>Responsible person</w:t>
      </w:r>
      <w:r>
        <w:rPr>
          <w:sz w:val="24"/>
          <w:szCs w:val="24"/>
        </w:rPr>
        <w:t xml:space="preserve">: </w:t>
      </w:r>
      <w:r w:rsidR="00D0137F">
        <w:rPr>
          <w:sz w:val="24"/>
          <w:szCs w:val="24"/>
        </w:rPr>
        <w:t>Jolene Williams</w:t>
      </w:r>
    </w:p>
    <w:p w14:paraId="0C2D7371" w14:textId="77777777" w:rsidR="00D0137F" w:rsidRDefault="00D0137F" w:rsidP="007D10FA">
      <w:pPr>
        <w:spacing w:after="0"/>
        <w:rPr>
          <w:sz w:val="24"/>
          <w:szCs w:val="24"/>
        </w:rPr>
      </w:pPr>
    </w:p>
    <w:p w14:paraId="46B26ACD" w14:textId="77777777" w:rsidR="00D0137F" w:rsidRDefault="00D0137F" w:rsidP="007D10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Fire hazards and controls</w:t>
      </w:r>
    </w:p>
    <w:p w14:paraId="45B80F84" w14:textId="3F20F440" w:rsidR="00AF13B9" w:rsidRDefault="00AF13B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fixed electrical installations inspected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 w:rsidR="00174708">
        <w:rPr>
          <w:sz w:val="24"/>
          <w:szCs w:val="24"/>
        </w:rPr>
        <w:t xml:space="preserve">  </w:t>
      </w:r>
    </w:p>
    <w:p w14:paraId="41381B03" w14:textId="77777777" w:rsidR="00174708" w:rsidRDefault="00174708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and tested every 5 years?</w:t>
      </w:r>
    </w:p>
    <w:p w14:paraId="207116B0" w14:textId="77777777" w:rsidR="00174708" w:rsidRDefault="00174708" w:rsidP="007D10FA">
      <w:pPr>
        <w:spacing w:after="0"/>
        <w:rPr>
          <w:sz w:val="24"/>
          <w:szCs w:val="24"/>
        </w:rPr>
      </w:pPr>
    </w:p>
    <w:p w14:paraId="2D801430" w14:textId="2C0A45F3" w:rsidR="00174708" w:rsidRDefault="00174708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electrical appliances periodically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</w:t>
      </w:r>
    </w:p>
    <w:p w14:paraId="25933C66" w14:textId="77777777" w:rsidR="00174708" w:rsidRDefault="00174708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inspected and tested?</w:t>
      </w:r>
    </w:p>
    <w:p w14:paraId="1C80C90F" w14:textId="77777777" w:rsidR="00174708" w:rsidRDefault="00174708" w:rsidP="007D10FA">
      <w:pPr>
        <w:spacing w:after="0"/>
        <w:rPr>
          <w:sz w:val="24"/>
          <w:szCs w:val="24"/>
        </w:rPr>
      </w:pPr>
    </w:p>
    <w:p w14:paraId="13ADFA2D" w14:textId="630AB053" w:rsidR="00174708" w:rsidRDefault="00174708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the use of trailing leads and adaptors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14634CE5" w14:textId="77777777" w:rsidR="00174708" w:rsidRDefault="00174708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avoided where possible?</w:t>
      </w:r>
    </w:p>
    <w:p w14:paraId="408997AD" w14:textId="77777777" w:rsidR="00174708" w:rsidRDefault="00174708" w:rsidP="007D10FA">
      <w:pPr>
        <w:spacing w:after="0"/>
        <w:rPr>
          <w:sz w:val="24"/>
          <w:szCs w:val="24"/>
        </w:rPr>
      </w:pPr>
    </w:p>
    <w:p w14:paraId="798CA14F" w14:textId="7E337239" w:rsidR="00174708" w:rsidRDefault="00174708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any gas appliances periodically inspected</w:t>
      </w:r>
      <w:r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>
        <w:rPr>
          <w:sz w:val="24"/>
          <w:szCs w:val="24"/>
        </w:rPr>
        <w:t>N/A</w:t>
      </w:r>
    </w:p>
    <w:p w14:paraId="23154F42" w14:textId="77777777" w:rsidR="00174708" w:rsidRDefault="00174708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and tested every 12 months?</w:t>
      </w:r>
    </w:p>
    <w:p w14:paraId="038E5EB0" w14:textId="77777777" w:rsidR="00174708" w:rsidRDefault="00174708" w:rsidP="007D10FA">
      <w:pPr>
        <w:spacing w:after="0"/>
        <w:rPr>
          <w:sz w:val="24"/>
          <w:szCs w:val="24"/>
        </w:rPr>
      </w:pPr>
    </w:p>
    <w:p w14:paraId="07D332E6" w14:textId="2D6A0AAE" w:rsidR="009D6385" w:rsidRDefault="009D638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Is smoking permitted on the premises?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4C54546E" w14:textId="77777777" w:rsidR="009D6385" w:rsidRDefault="009D6385" w:rsidP="007D10FA">
      <w:pPr>
        <w:spacing w:after="0"/>
        <w:rPr>
          <w:sz w:val="24"/>
          <w:szCs w:val="24"/>
        </w:rPr>
      </w:pPr>
    </w:p>
    <w:p w14:paraId="5A37E69D" w14:textId="79621637" w:rsidR="009D6385" w:rsidRDefault="009D638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suitable arrangements in place for those </w:t>
      </w:r>
      <w:r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>
        <w:rPr>
          <w:sz w:val="24"/>
          <w:szCs w:val="24"/>
        </w:rPr>
        <w:t xml:space="preserve">N/A </w:t>
      </w:r>
    </w:p>
    <w:p w14:paraId="2D96E908" w14:textId="77777777" w:rsidR="009D6385" w:rsidRDefault="009D638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wish to smoke?</w:t>
      </w:r>
    </w:p>
    <w:p w14:paraId="1176A323" w14:textId="77777777" w:rsidR="009D6385" w:rsidRDefault="009D6385" w:rsidP="007D10FA">
      <w:pPr>
        <w:spacing w:after="0"/>
        <w:rPr>
          <w:sz w:val="24"/>
          <w:szCs w:val="24"/>
        </w:rPr>
      </w:pPr>
    </w:p>
    <w:p w14:paraId="0F5D3748" w14:textId="70679455" w:rsidR="009D6385" w:rsidRDefault="009D638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the premises adequately secured 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061E762A" w14:textId="77777777" w:rsidR="009D6385" w:rsidRDefault="009D638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prevent unauthorised access?</w:t>
      </w:r>
    </w:p>
    <w:p w14:paraId="59A7D4CA" w14:textId="77777777" w:rsidR="009D6385" w:rsidRDefault="009D6385" w:rsidP="007D10FA">
      <w:pPr>
        <w:spacing w:after="0"/>
        <w:rPr>
          <w:sz w:val="24"/>
          <w:szCs w:val="24"/>
        </w:rPr>
      </w:pPr>
    </w:p>
    <w:p w14:paraId="3AB6E60E" w14:textId="77777777" w:rsidR="00E21249" w:rsidRDefault="00E21249" w:rsidP="007D10FA">
      <w:pPr>
        <w:spacing w:after="0"/>
        <w:rPr>
          <w:sz w:val="24"/>
          <w:szCs w:val="24"/>
        </w:rPr>
      </w:pPr>
    </w:p>
    <w:p w14:paraId="36FAA851" w14:textId="3D1BB9F3" w:rsidR="00E21249" w:rsidRDefault="009D638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Are combustible materials, waste and refuse</w:t>
      </w:r>
      <w:r w:rsidR="00174708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</w:t>
      </w:r>
    </w:p>
    <w:p w14:paraId="5BB3D012" w14:textId="2BCB72AA" w:rsidR="009D6385" w:rsidRDefault="009D638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bins stored sa</w:t>
      </w:r>
      <w:r w:rsidR="00571A97">
        <w:rPr>
          <w:sz w:val="24"/>
          <w:szCs w:val="24"/>
        </w:rPr>
        <w:t xml:space="preserve">fely clear of the </w:t>
      </w:r>
      <w:proofErr w:type="gramStart"/>
      <w:r w:rsidR="00571A97">
        <w:rPr>
          <w:sz w:val="24"/>
          <w:szCs w:val="24"/>
        </w:rPr>
        <w:t>premises?</w:t>
      </w:r>
      <w:proofErr w:type="gramEnd"/>
    </w:p>
    <w:p w14:paraId="1F1B70F9" w14:textId="77777777" w:rsidR="00E21249" w:rsidRDefault="00E21249" w:rsidP="007D10FA">
      <w:pPr>
        <w:spacing w:after="0"/>
        <w:rPr>
          <w:sz w:val="24"/>
          <w:szCs w:val="24"/>
        </w:rPr>
      </w:pPr>
    </w:p>
    <w:p w14:paraId="1C4235C8" w14:textId="7518E1E8" w:rsidR="00571A97" w:rsidRDefault="00571A9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fixed heating systems subject to periodic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3315FB12" w14:textId="77777777" w:rsidR="00571A97" w:rsidRDefault="00571A9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maintenance?</w:t>
      </w:r>
    </w:p>
    <w:p w14:paraId="6D4DAAF7" w14:textId="77777777" w:rsidR="00571A97" w:rsidRDefault="00571A97" w:rsidP="007D10FA">
      <w:pPr>
        <w:spacing w:after="0"/>
        <w:rPr>
          <w:sz w:val="24"/>
          <w:szCs w:val="24"/>
        </w:rPr>
      </w:pPr>
    </w:p>
    <w:p w14:paraId="57A4C63B" w14:textId="5AB04D3E" w:rsidR="00571A97" w:rsidRDefault="00571A9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portable heaters subject to periodic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>
        <w:rPr>
          <w:sz w:val="24"/>
          <w:szCs w:val="24"/>
        </w:rPr>
        <w:t>N/A</w:t>
      </w:r>
    </w:p>
    <w:p w14:paraId="6755B30D" w14:textId="77777777" w:rsidR="00571A97" w:rsidRDefault="00571A9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inspection and used safely?</w:t>
      </w:r>
    </w:p>
    <w:p w14:paraId="5DC2EFF5" w14:textId="77777777" w:rsidR="00571A97" w:rsidRDefault="00571A97" w:rsidP="007D10FA">
      <w:pPr>
        <w:spacing w:after="0"/>
        <w:rPr>
          <w:sz w:val="24"/>
          <w:szCs w:val="24"/>
        </w:rPr>
      </w:pPr>
    </w:p>
    <w:p w14:paraId="1A7C7BF9" w14:textId="583E0C06" w:rsidR="00571A97" w:rsidRDefault="00571A9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there adequate fire precautions in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>
        <w:rPr>
          <w:sz w:val="24"/>
          <w:szCs w:val="24"/>
        </w:rPr>
        <w:t>N/A</w:t>
      </w:r>
    </w:p>
    <w:p w14:paraId="34ACBD80" w14:textId="77777777" w:rsidR="00571A97" w:rsidRDefault="00571A9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use of open fires and log burners?</w:t>
      </w:r>
    </w:p>
    <w:p w14:paraId="61EE9A42" w14:textId="77777777" w:rsidR="00571A97" w:rsidRDefault="00571A97" w:rsidP="007D10FA">
      <w:pPr>
        <w:spacing w:after="0"/>
        <w:rPr>
          <w:sz w:val="24"/>
          <w:szCs w:val="24"/>
        </w:rPr>
      </w:pPr>
    </w:p>
    <w:p w14:paraId="19A0D01D" w14:textId="24E9BFEC" w:rsidR="00571A97" w:rsidRDefault="00571A9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adequate measures taken to prevent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495C9EDC" w14:textId="77777777" w:rsidR="00571A97" w:rsidRDefault="00571A9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fires from cooking?</w:t>
      </w:r>
    </w:p>
    <w:p w14:paraId="01472BDA" w14:textId="77777777" w:rsidR="00571A97" w:rsidRDefault="00571A97" w:rsidP="007D10FA">
      <w:pPr>
        <w:spacing w:after="0"/>
        <w:rPr>
          <w:sz w:val="24"/>
          <w:szCs w:val="24"/>
        </w:rPr>
      </w:pPr>
    </w:p>
    <w:p w14:paraId="2269FA14" w14:textId="525D183F" w:rsidR="00571A97" w:rsidRDefault="00F40CE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filters and ductwork cleaned regularly?</w:t>
      </w:r>
      <w:r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56AB875D" w14:textId="77777777" w:rsidR="00F40CE9" w:rsidRDefault="00F40CE9" w:rsidP="007D10FA">
      <w:pPr>
        <w:spacing w:after="0"/>
        <w:rPr>
          <w:sz w:val="24"/>
          <w:szCs w:val="24"/>
        </w:rPr>
      </w:pPr>
    </w:p>
    <w:p w14:paraId="0D74E5AC" w14:textId="417B511B" w:rsidR="00F40CE9" w:rsidRDefault="00F40CE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Is the standard of housekeeping adequate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</w:t>
      </w:r>
    </w:p>
    <w:p w14:paraId="589BC269" w14:textId="77777777" w:rsidR="00F40CE9" w:rsidRDefault="00F40CE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to avoid the accumulation of combustible</w:t>
      </w:r>
    </w:p>
    <w:p w14:paraId="6A7E288F" w14:textId="77777777" w:rsidR="00F40CE9" w:rsidRDefault="00F40CE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materials and waste?</w:t>
      </w:r>
    </w:p>
    <w:p w14:paraId="04E6DDCE" w14:textId="77777777" w:rsidR="00F40CE9" w:rsidRDefault="00F40CE9" w:rsidP="007D10FA">
      <w:pPr>
        <w:spacing w:after="0"/>
        <w:rPr>
          <w:sz w:val="24"/>
          <w:szCs w:val="24"/>
        </w:rPr>
      </w:pPr>
    </w:p>
    <w:p w14:paraId="27D7D1DF" w14:textId="67566AD0" w:rsidR="00F40CE9" w:rsidRDefault="00F40CE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combustible materials kept separate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1D9B2E08" w14:textId="77777777" w:rsidR="00F40CE9" w:rsidRDefault="00F40CE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ignition and heat sources?</w:t>
      </w:r>
    </w:p>
    <w:p w14:paraId="6541B076" w14:textId="77777777" w:rsidR="00F40CE9" w:rsidRDefault="00F40CE9" w:rsidP="007D10FA">
      <w:pPr>
        <w:spacing w:after="0"/>
        <w:rPr>
          <w:sz w:val="24"/>
          <w:szCs w:val="24"/>
        </w:rPr>
      </w:pPr>
    </w:p>
    <w:p w14:paraId="241B8A9E" w14:textId="0733B95A" w:rsidR="00F40CE9" w:rsidRDefault="00AE62A0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it ensured that all contractors who undertake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4FA18A84" w14:textId="77777777" w:rsidR="00AE62A0" w:rsidRDefault="00AE62A0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 on the premises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competent </w:t>
      </w:r>
    </w:p>
    <w:p w14:paraId="034BCFDC" w14:textId="77777777" w:rsidR="00AE62A0" w:rsidRDefault="00AE62A0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and qualified?</w:t>
      </w:r>
    </w:p>
    <w:p w14:paraId="0E71DF9A" w14:textId="77777777" w:rsidR="00AE62A0" w:rsidRDefault="00AE62A0" w:rsidP="007D10FA">
      <w:pPr>
        <w:spacing w:after="0"/>
        <w:rPr>
          <w:sz w:val="24"/>
          <w:szCs w:val="24"/>
        </w:rPr>
      </w:pPr>
    </w:p>
    <w:p w14:paraId="419BBEA9" w14:textId="0597DF2A" w:rsidR="00AE62A0" w:rsidRDefault="00AE62A0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suitable measures in place to address the </w:t>
      </w:r>
      <w:r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>
        <w:rPr>
          <w:sz w:val="24"/>
          <w:szCs w:val="24"/>
        </w:rPr>
        <w:t>N/A</w:t>
      </w:r>
    </w:p>
    <w:p w14:paraId="0EEE2E37" w14:textId="77777777" w:rsidR="00AE62A0" w:rsidRDefault="00AE62A0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fire hazards associated with the use and </w:t>
      </w:r>
      <w:proofErr w:type="gramStart"/>
      <w:r>
        <w:rPr>
          <w:sz w:val="24"/>
          <w:szCs w:val="24"/>
        </w:rPr>
        <w:t>storage</w:t>
      </w:r>
      <w:proofErr w:type="gramEnd"/>
      <w:r>
        <w:rPr>
          <w:sz w:val="24"/>
          <w:szCs w:val="24"/>
        </w:rPr>
        <w:t xml:space="preserve"> </w:t>
      </w:r>
    </w:p>
    <w:p w14:paraId="626FBF22" w14:textId="77777777" w:rsidR="00AE62A0" w:rsidRDefault="00AE62A0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of dangerous substances?</w:t>
      </w:r>
    </w:p>
    <w:p w14:paraId="74045C4E" w14:textId="77777777" w:rsidR="00AE62A0" w:rsidRDefault="00AE62A0" w:rsidP="007D10FA">
      <w:pPr>
        <w:spacing w:after="0"/>
        <w:rPr>
          <w:sz w:val="24"/>
          <w:szCs w:val="24"/>
        </w:rPr>
      </w:pPr>
    </w:p>
    <w:p w14:paraId="66561E2F" w14:textId="6B4071DE" w:rsidR="00AE62A0" w:rsidRDefault="00AE62A0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there any other significant fire hazards in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10D0E90A" w14:textId="77777777" w:rsidR="00AE62A0" w:rsidRDefault="00AE62A0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premises?</w:t>
      </w:r>
    </w:p>
    <w:p w14:paraId="3988D0B1" w14:textId="77777777" w:rsidR="00AE62A0" w:rsidRDefault="00AE62A0" w:rsidP="007D10FA">
      <w:pPr>
        <w:spacing w:after="0"/>
        <w:rPr>
          <w:sz w:val="24"/>
          <w:szCs w:val="24"/>
        </w:rPr>
      </w:pPr>
    </w:p>
    <w:p w14:paraId="50BAE8A5" w14:textId="57811180" w:rsidR="00AE62A0" w:rsidRDefault="00A2280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</w:t>
      </w:r>
      <w:r w:rsidR="00AE62A0">
        <w:rPr>
          <w:sz w:val="24"/>
          <w:szCs w:val="24"/>
        </w:rPr>
        <w:t xml:space="preserve"> list </w:t>
      </w:r>
      <w:r>
        <w:rPr>
          <w:sz w:val="24"/>
          <w:szCs w:val="24"/>
        </w:rPr>
        <w:t>any</w:t>
      </w:r>
      <w:r w:rsidR="00AE62A0">
        <w:rPr>
          <w:sz w:val="24"/>
          <w:szCs w:val="24"/>
        </w:rPr>
        <w:t xml:space="preserve"> hazard</w:t>
      </w:r>
      <w:r>
        <w:rPr>
          <w:sz w:val="24"/>
          <w:szCs w:val="24"/>
        </w:rPr>
        <w:t xml:space="preserve">s identified from the above </w:t>
      </w:r>
      <w:r w:rsidR="00AE62A0">
        <w:rPr>
          <w:sz w:val="24"/>
          <w:szCs w:val="24"/>
        </w:rPr>
        <w:t>and any control measures to reduce the risk of fire, in the box below.  I</w:t>
      </w:r>
      <w:r>
        <w:rPr>
          <w:sz w:val="24"/>
          <w:szCs w:val="24"/>
        </w:rPr>
        <w:t>nclude</w:t>
      </w:r>
      <w:r w:rsidR="00AE62A0">
        <w:rPr>
          <w:sz w:val="24"/>
          <w:szCs w:val="24"/>
        </w:rPr>
        <w:t xml:space="preserve"> suitable action within the Action Plan.</w:t>
      </w:r>
    </w:p>
    <w:p w14:paraId="2D7BF3AF" w14:textId="77777777" w:rsidR="00AE62A0" w:rsidRDefault="00AE62A0" w:rsidP="007D10F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E9DEB" wp14:editId="0C8D211B">
                <wp:simplePos x="0" y="0"/>
                <wp:positionH relativeFrom="margin">
                  <wp:align>right</wp:align>
                </wp:positionH>
                <wp:positionV relativeFrom="paragraph">
                  <wp:posOffset>156405</wp:posOffset>
                </wp:positionV>
                <wp:extent cx="5715000" cy="1652954"/>
                <wp:effectExtent l="0" t="0" r="1905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529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A2D3B" id="Rectangle 3" o:spid="_x0000_s1026" style="position:absolute;margin-left:398.8pt;margin-top:12.3pt;width:450pt;height:130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p w14:paraId="07405014" w14:textId="77777777" w:rsidR="00AE62A0" w:rsidRDefault="00AE62A0" w:rsidP="007D10FA">
      <w:pPr>
        <w:spacing w:after="0"/>
        <w:rPr>
          <w:sz w:val="24"/>
          <w:szCs w:val="24"/>
        </w:rPr>
      </w:pPr>
    </w:p>
    <w:p w14:paraId="494CB807" w14:textId="77777777" w:rsidR="00AE62A0" w:rsidRDefault="00AE62A0" w:rsidP="007D10FA">
      <w:pPr>
        <w:spacing w:after="0"/>
        <w:rPr>
          <w:sz w:val="24"/>
          <w:szCs w:val="24"/>
        </w:rPr>
      </w:pPr>
    </w:p>
    <w:p w14:paraId="1F3CB731" w14:textId="77777777" w:rsidR="009D6385" w:rsidRDefault="009D6385" w:rsidP="007D10FA">
      <w:pPr>
        <w:spacing w:after="0"/>
        <w:rPr>
          <w:sz w:val="24"/>
          <w:szCs w:val="24"/>
        </w:rPr>
      </w:pPr>
    </w:p>
    <w:p w14:paraId="774C93B0" w14:textId="77777777" w:rsidR="009D6385" w:rsidRDefault="009D6385" w:rsidP="007D10FA">
      <w:pPr>
        <w:spacing w:after="0"/>
        <w:rPr>
          <w:sz w:val="24"/>
          <w:szCs w:val="24"/>
        </w:rPr>
      </w:pPr>
    </w:p>
    <w:p w14:paraId="4FCAAC51" w14:textId="77777777" w:rsidR="00EC2C59" w:rsidRDefault="00EC2C59" w:rsidP="007D10FA">
      <w:pPr>
        <w:spacing w:after="0"/>
        <w:rPr>
          <w:sz w:val="24"/>
          <w:szCs w:val="24"/>
        </w:rPr>
      </w:pPr>
    </w:p>
    <w:p w14:paraId="2D417020" w14:textId="77777777" w:rsidR="00EC2C59" w:rsidRDefault="00EC2C59" w:rsidP="007D10FA">
      <w:pPr>
        <w:spacing w:after="0"/>
        <w:rPr>
          <w:sz w:val="24"/>
          <w:szCs w:val="24"/>
        </w:rPr>
      </w:pPr>
    </w:p>
    <w:p w14:paraId="42774727" w14:textId="77777777" w:rsidR="00EC2C59" w:rsidRDefault="00EC2C59" w:rsidP="007D10FA">
      <w:pPr>
        <w:spacing w:after="0"/>
        <w:rPr>
          <w:sz w:val="24"/>
          <w:szCs w:val="24"/>
        </w:rPr>
      </w:pPr>
    </w:p>
    <w:p w14:paraId="63DB9BC2" w14:textId="77777777" w:rsidR="00A22809" w:rsidRDefault="00A22809" w:rsidP="007D10FA">
      <w:pPr>
        <w:spacing w:after="0"/>
        <w:rPr>
          <w:sz w:val="24"/>
          <w:szCs w:val="24"/>
        </w:rPr>
      </w:pPr>
    </w:p>
    <w:p w14:paraId="6FDF8130" w14:textId="0D8935A4" w:rsidR="00EC2C59" w:rsidRDefault="00EC2C59" w:rsidP="007D10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Fire protection measures</w:t>
      </w:r>
    </w:p>
    <w:p w14:paraId="6C6C0858" w14:textId="77777777" w:rsidR="00EC2C59" w:rsidRDefault="00EC2C59" w:rsidP="007D10FA">
      <w:pPr>
        <w:spacing w:after="0"/>
        <w:rPr>
          <w:b/>
          <w:sz w:val="28"/>
          <w:szCs w:val="28"/>
        </w:rPr>
      </w:pPr>
    </w:p>
    <w:p w14:paraId="07890631" w14:textId="7DF3DCCD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all escape routes kept clear of obstructions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2EBF40C5" w14:textId="77777777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to enable people to escape safely?</w:t>
      </w:r>
    </w:p>
    <w:p w14:paraId="7A249D87" w14:textId="77777777" w:rsidR="00EC2C59" w:rsidRDefault="00EC2C59" w:rsidP="007D10FA">
      <w:pPr>
        <w:spacing w:after="0"/>
        <w:rPr>
          <w:sz w:val="24"/>
          <w:szCs w:val="24"/>
        </w:rPr>
      </w:pPr>
    </w:p>
    <w:p w14:paraId="69BC4DAF" w14:textId="2D05D742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all fire exits easily and immediately openable?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77FD2656" w14:textId="77777777" w:rsidR="00EC2C59" w:rsidRDefault="00EC2C59" w:rsidP="007D10FA">
      <w:pPr>
        <w:spacing w:after="0"/>
        <w:rPr>
          <w:sz w:val="24"/>
          <w:szCs w:val="24"/>
        </w:rPr>
      </w:pPr>
    </w:p>
    <w:p w14:paraId="45B4A36F" w14:textId="3232E4F5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distances of travel considered reasonable?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3DEEAC45" w14:textId="77777777" w:rsidR="00EC2C59" w:rsidRDefault="00EC2C59" w:rsidP="007D10FA">
      <w:pPr>
        <w:spacing w:after="0"/>
        <w:rPr>
          <w:sz w:val="24"/>
          <w:szCs w:val="24"/>
        </w:rPr>
      </w:pPr>
    </w:p>
    <w:p w14:paraId="0853AFD5" w14:textId="01AF1D72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the walls and structures protecting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FD8">
        <w:rPr>
          <w:sz w:val="24"/>
          <w:szCs w:val="24"/>
        </w:rPr>
        <w:t>No</w:t>
      </w:r>
    </w:p>
    <w:p w14:paraId="0D8D2CEA" w14:textId="77777777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stairway and escape routes provide an </w:t>
      </w:r>
    </w:p>
    <w:p w14:paraId="7C00B8C3" w14:textId="77777777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adequate level of fire resistance?</w:t>
      </w:r>
    </w:p>
    <w:p w14:paraId="42BD140A" w14:textId="77777777" w:rsidR="00EC2C59" w:rsidRDefault="00EC2C59" w:rsidP="007D10FA">
      <w:pPr>
        <w:spacing w:after="0"/>
        <w:rPr>
          <w:sz w:val="24"/>
          <w:szCs w:val="24"/>
        </w:rPr>
      </w:pPr>
    </w:p>
    <w:p w14:paraId="6AB69F91" w14:textId="0E559A20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the fire resistance of doors to stairways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7B147901" w14:textId="77777777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escape routes considered </w:t>
      </w:r>
      <w:proofErr w:type="gramStart"/>
      <w:r>
        <w:rPr>
          <w:sz w:val="24"/>
          <w:szCs w:val="24"/>
        </w:rPr>
        <w:t>adequate?</w:t>
      </w:r>
      <w:proofErr w:type="gramEnd"/>
    </w:p>
    <w:p w14:paraId="5B731AD1" w14:textId="77777777" w:rsidR="00EC2C59" w:rsidRDefault="00EC2C59" w:rsidP="007D10FA">
      <w:pPr>
        <w:spacing w:after="0"/>
        <w:rPr>
          <w:sz w:val="24"/>
          <w:szCs w:val="24"/>
        </w:rPr>
      </w:pPr>
    </w:p>
    <w:p w14:paraId="69D89CB7" w14:textId="386C1A65" w:rsidR="00EC2C59" w:rsidRDefault="00EC2C59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 necessary, are doors fitted with suitable </w:t>
      </w:r>
      <w:r w:rsidR="00414B0D"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 w:rsidR="00B46FD8">
        <w:rPr>
          <w:sz w:val="24"/>
          <w:szCs w:val="24"/>
        </w:rPr>
        <w:tab/>
      </w:r>
      <w:r w:rsidR="00414B0D">
        <w:rPr>
          <w:sz w:val="24"/>
          <w:szCs w:val="24"/>
        </w:rPr>
        <w:t>N/A</w:t>
      </w:r>
    </w:p>
    <w:p w14:paraId="3600FBB0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self-closing devices that close the doors </w:t>
      </w:r>
    </w:p>
    <w:p w14:paraId="5EC4554B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effectively?</w:t>
      </w:r>
    </w:p>
    <w:p w14:paraId="2D090D97" w14:textId="77777777" w:rsidR="00414B0D" w:rsidRDefault="00414B0D" w:rsidP="007D10FA">
      <w:pPr>
        <w:spacing w:after="0"/>
        <w:rPr>
          <w:sz w:val="24"/>
          <w:szCs w:val="24"/>
        </w:rPr>
      </w:pPr>
    </w:p>
    <w:p w14:paraId="4F5B308C" w14:textId="36069E99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there adequate levels of artificial lighting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78624AC4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provided in the escape routes?</w:t>
      </w:r>
    </w:p>
    <w:p w14:paraId="6DDB2E39" w14:textId="77777777" w:rsidR="00414B0D" w:rsidRDefault="00414B0D" w:rsidP="007D10FA">
      <w:pPr>
        <w:spacing w:after="0"/>
        <w:rPr>
          <w:sz w:val="24"/>
          <w:szCs w:val="24"/>
        </w:rPr>
      </w:pPr>
    </w:p>
    <w:p w14:paraId="0C8925A4" w14:textId="03C133AD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 necessary, has a reasonable standard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0475AB78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of emergency escape lighting been provided?</w:t>
      </w:r>
    </w:p>
    <w:p w14:paraId="313FD87C" w14:textId="77777777" w:rsidR="00414B0D" w:rsidRDefault="00414B0D" w:rsidP="007D10FA">
      <w:pPr>
        <w:spacing w:after="0"/>
        <w:rPr>
          <w:sz w:val="24"/>
          <w:szCs w:val="24"/>
        </w:rPr>
      </w:pPr>
    </w:p>
    <w:p w14:paraId="7960E83B" w14:textId="4857850B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Where necessary, is a reasonable standard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</w:p>
    <w:p w14:paraId="15BA21D0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fire exit and fire safety signs </w:t>
      </w:r>
      <w:proofErr w:type="gramStart"/>
      <w:r>
        <w:rPr>
          <w:sz w:val="24"/>
          <w:szCs w:val="24"/>
        </w:rPr>
        <w:t>provided?</w:t>
      </w:r>
      <w:proofErr w:type="gramEnd"/>
    </w:p>
    <w:p w14:paraId="20AFDE23" w14:textId="77777777" w:rsidR="00414B0D" w:rsidRDefault="00414B0D" w:rsidP="007D10FA">
      <w:pPr>
        <w:spacing w:after="0"/>
        <w:rPr>
          <w:sz w:val="24"/>
          <w:szCs w:val="24"/>
        </w:rPr>
      </w:pPr>
    </w:p>
    <w:p w14:paraId="15E9B9B0" w14:textId="60DF55AD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smoke and/or heat alarms/ detectors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</w:t>
      </w:r>
    </w:p>
    <w:p w14:paraId="428547AA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provided and is the extent and </w:t>
      </w:r>
      <w:proofErr w:type="gramStart"/>
      <w:r>
        <w:rPr>
          <w:sz w:val="24"/>
          <w:szCs w:val="24"/>
        </w:rPr>
        <w:t>coverage</w:t>
      </w:r>
      <w:proofErr w:type="gramEnd"/>
      <w:r>
        <w:rPr>
          <w:sz w:val="24"/>
          <w:szCs w:val="24"/>
        </w:rPr>
        <w:t xml:space="preserve"> </w:t>
      </w:r>
    </w:p>
    <w:p w14:paraId="0E1B1D7A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considered adequate?</w:t>
      </w:r>
    </w:p>
    <w:p w14:paraId="41468732" w14:textId="77777777" w:rsidR="00414B0D" w:rsidRDefault="00414B0D" w:rsidP="007D10FA">
      <w:pPr>
        <w:spacing w:after="0"/>
        <w:rPr>
          <w:sz w:val="24"/>
          <w:szCs w:val="24"/>
        </w:rPr>
      </w:pPr>
    </w:p>
    <w:p w14:paraId="49BD53A4" w14:textId="7B790C65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Is there a reasonable provision for firefighting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</w:t>
      </w:r>
    </w:p>
    <w:p w14:paraId="7F3EA98B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equipment (fire extinguishers, fire blanket)?</w:t>
      </w:r>
    </w:p>
    <w:p w14:paraId="21FB3A13" w14:textId="77777777" w:rsidR="00414B0D" w:rsidRDefault="00414B0D" w:rsidP="007D10FA">
      <w:pPr>
        <w:spacing w:after="0"/>
        <w:rPr>
          <w:sz w:val="24"/>
          <w:szCs w:val="24"/>
        </w:rPr>
      </w:pPr>
    </w:p>
    <w:p w14:paraId="3DEFB90E" w14:textId="77777777" w:rsidR="00414B0D" w:rsidRDefault="00414B0D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Record brief details of the above measures in the box below.</w:t>
      </w:r>
    </w:p>
    <w:p w14:paraId="309B12DF" w14:textId="77777777" w:rsidR="00414B0D" w:rsidRDefault="00295E9E" w:rsidP="007D10F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BCF65" wp14:editId="6603E838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688330" cy="3479800"/>
                <wp:effectExtent l="0" t="0" r="26670" b="2540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3479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7AC1F" w14:textId="77777777" w:rsidR="00E21249" w:rsidRDefault="00C3019E" w:rsidP="00C3019E">
                            <w:proofErr w:type="gramStart"/>
                            <w:r>
                              <w:t>With the exception of</w:t>
                            </w:r>
                            <w:proofErr w:type="gramEnd"/>
                            <w:r>
                              <w:t xml:space="preserve"> the internal kitchen wall, which is plasterboard and therefore of fire-resistant construction, </w:t>
                            </w:r>
                            <w:r w:rsidR="00A22809">
                              <w:t>the internal walls and ceilings are of a hardboard construction and</w:t>
                            </w:r>
                            <w:r>
                              <w:t xml:space="preserve"> </w:t>
                            </w:r>
                            <w:r w:rsidR="00A22809">
                              <w:t>therefore not fire resistant</w:t>
                            </w:r>
                            <w:r>
                              <w:t xml:space="preserve">. Internal doors are therefore also not fire rated. </w:t>
                            </w:r>
                            <w:r w:rsidR="00E21249">
                              <w:t xml:space="preserve"> Should the emergency exit, via the kitchen, be blocked by fire, an emergency escape ladder is provided in the main bedroom with instructions for deployment from the bedroom window.  </w:t>
                            </w:r>
                          </w:p>
                          <w:p w14:paraId="70091789" w14:textId="27D8CBD2" w:rsidR="00870DC3" w:rsidRDefault="00E21249" w:rsidP="00C3019E">
                            <w:r>
                              <w:t xml:space="preserve">Escape via the twin bedroom window is also possible, </w:t>
                            </w:r>
                            <w:r w:rsidR="00870DC3">
                              <w:t>a landing bench is located outside the window to ensure the distance to ground is less than 1.1m.</w:t>
                            </w:r>
                          </w:p>
                          <w:p w14:paraId="408EB0E3" w14:textId="4D8479F6" w:rsidR="00C3019E" w:rsidRDefault="009F0A94" w:rsidP="00C3019E">
                            <w:r>
                              <w:t>There is one emergency exit, via the kitchen, through the front door. Travel distances to the emergency exit are less than 8m.</w:t>
                            </w:r>
                          </w:p>
                          <w:p w14:paraId="379118B7" w14:textId="37667E8B" w:rsidR="009F0A94" w:rsidRDefault="009F0A94" w:rsidP="00C3019E">
                            <w:r>
                              <w:t>Linked and wired smoke and heat alarms are fitted throughout the premises.</w:t>
                            </w:r>
                          </w:p>
                          <w:p w14:paraId="22F0B5AF" w14:textId="71E4E9A9" w:rsidR="009F0A94" w:rsidRDefault="009F0A94" w:rsidP="00C3019E">
                            <w:r>
                              <w:t xml:space="preserve">A </w:t>
                            </w:r>
                            <w:r w:rsidR="0086760F">
                              <w:t>fire extinguisher and fire blanket are provided in the kitchen. Additional fire blankets are provided in both bedrooms.</w:t>
                            </w:r>
                          </w:p>
                          <w:p w14:paraId="6CC2D016" w14:textId="430BB934" w:rsidR="0086760F" w:rsidRDefault="0086760F" w:rsidP="00C3019E">
                            <w:r>
                              <w:t>The emergency exit door is fitted with quick thumb release latch, no keys.</w:t>
                            </w:r>
                          </w:p>
                          <w:p w14:paraId="344122AE" w14:textId="399CC196" w:rsidR="0086760F" w:rsidRDefault="0086760F" w:rsidP="00C3019E">
                            <w:r>
                              <w:t>Torches are provided in both bedrooms and an emergency torch / night light, with internal battery, is plugged into the mains in the living area.</w:t>
                            </w:r>
                          </w:p>
                          <w:p w14:paraId="502A4D77" w14:textId="77777777" w:rsidR="009F0A94" w:rsidRDefault="009F0A94" w:rsidP="00C30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BCF65" id="Rectangle 4" o:spid="_x0000_s1026" style="position:absolute;margin-left:396.7pt;margin-top:24pt;width:447.9pt;height:27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" fillcolor="white [3201]" strokecolor="black [3213]" strokeweight="1pt">
                <v:textbox>
                  <w:txbxContent>
                    <w:p w14:paraId="4027AC1F" w14:textId="77777777" w:rsidR="00E21249" w:rsidRDefault="00C3019E" w:rsidP="00C3019E">
                      <w:proofErr w:type="gramStart"/>
                      <w:r>
                        <w:t>With the exception of</w:t>
                      </w:r>
                      <w:proofErr w:type="gramEnd"/>
                      <w:r>
                        <w:t xml:space="preserve"> the internal kitchen wall, which is plasterboard and therefore of fire-resistant construction, </w:t>
                      </w:r>
                      <w:r w:rsidR="00A22809">
                        <w:t>the internal walls and ceilings are of a hardboard construction and</w:t>
                      </w:r>
                      <w:r>
                        <w:t xml:space="preserve"> </w:t>
                      </w:r>
                      <w:r w:rsidR="00A22809">
                        <w:t>therefore not fire resistant</w:t>
                      </w:r>
                      <w:r>
                        <w:t xml:space="preserve">. Internal doors are therefore also not fire rated. </w:t>
                      </w:r>
                      <w:r w:rsidR="00E21249">
                        <w:t xml:space="preserve"> Should the emergency exit, via the kitchen, be blocked by fire, an emergency escape ladder is provided in the main bedroom with instructions for deployment from the bedroom window.  </w:t>
                      </w:r>
                    </w:p>
                    <w:p w14:paraId="70091789" w14:textId="27D8CBD2" w:rsidR="00870DC3" w:rsidRDefault="00E21249" w:rsidP="00C3019E">
                      <w:r>
                        <w:t xml:space="preserve">Escape via the twin bedroom window is also possible, </w:t>
                      </w:r>
                      <w:r w:rsidR="00870DC3">
                        <w:t>a landing bench is located outside the window to ensure the distance to ground is less than 1.1m.</w:t>
                      </w:r>
                    </w:p>
                    <w:p w14:paraId="408EB0E3" w14:textId="4D8479F6" w:rsidR="00C3019E" w:rsidRDefault="009F0A94" w:rsidP="00C3019E">
                      <w:r>
                        <w:t>There is one emergency exit, via the kitchen, through the front door. Travel distances to the emergency exit are less than 8m.</w:t>
                      </w:r>
                    </w:p>
                    <w:p w14:paraId="379118B7" w14:textId="37667E8B" w:rsidR="009F0A94" w:rsidRDefault="009F0A94" w:rsidP="00C3019E">
                      <w:r>
                        <w:t>Linked and wired smoke and heat alarms are fitted throughout the premises.</w:t>
                      </w:r>
                    </w:p>
                    <w:p w14:paraId="22F0B5AF" w14:textId="71E4E9A9" w:rsidR="009F0A94" w:rsidRDefault="009F0A94" w:rsidP="00C3019E">
                      <w:r>
                        <w:t xml:space="preserve">A </w:t>
                      </w:r>
                      <w:r w:rsidR="0086760F">
                        <w:t>fire extinguisher and fire blanket are provided in the kitchen. Additional fire blankets are provided in both bedrooms.</w:t>
                      </w:r>
                    </w:p>
                    <w:p w14:paraId="6CC2D016" w14:textId="430BB934" w:rsidR="0086760F" w:rsidRDefault="0086760F" w:rsidP="00C3019E">
                      <w:r>
                        <w:t>The emergency exit door is fitted with quick thumb release latch, no keys.</w:t>
                      </w:r>
                    </w:p>
                    <w:p w14:paraId="344122AE" w14:textId="399CC196" w:rsidR="0086760F" w:rsidRDefault="0086760F" w:rsidP="00C3019E">
                      <w:r>
                        <w:t>Torches are provided in both bedrooms and an emergency torch / night light, with internal battery, is plugged into the mains in the living area.</w:t>
                      </w:r>
                    </w:p>
                    <w:p w14:paraId="502A4D77" w14:textId="77777777" w:rsidR="009F0A94" w:rsidRDefault="009F0A94" w:rsidP="00C3019E"/>
                  </w:txbxContent>
                </v:textbox>
                <w10:wrap type="square" anchorx="margin"/>
              </v:rect>
            </w:pict>
          </mc:Fallback>
        </mc:AlternateContent>
      </w:r>
      <w:r w:rsidR="00414B0D">
        <w:rPr>
          <w:sz w:val="24"/>
          <w:szCs w:val="24"/>
        </w:rPr>
        <w:t>If the answer to any question is no, include suitable action within the Action Plan.</w:t>
      </w:r>
    </w:p>
    <w:p w14:paraId="262B6694" w14:textId="77777777" w:rsidR="00FB4291" w:rsidRDefault="00FB4291" w:rsidP="007D10FA">
      <w:pPr>
        <w:spacing w:after="0"/>
        <w:rPr>
          <w:sz w:val="24"/>
          <w:szCs w:val="24"/>
        </w:rPr>
      </w:pPr>
    </w:p>
    <w:p w14:paraId="2A03468C" w14:textId="77777777" w:rsidR="0086760F" w:rsidRDefault="0086760F" w:rsidP="007D10FA">
      <w:pPr>
        <w:spacing w:after="0"/>
        <w:rPr>
          <w:sz w:val="24"/>
          <w:szCs w:val="24"/>
        </w:rPr>
      </w:pPr>
    </w:p>
    <w:p w14:paraId="6A0AFCE0" w14:textId="77777777" w:rsidR="00FB4291" w:rsidRDefault="00FB4291" w:rsidP="007D10FA">
      <w:pPr>
        <w:spacing w:after="0"/>
        <w:rPr>
          <w:b/>
          <w:sz w:val="28"/>
          <w:szCs w:val="28"/>
        </w:rPr>
      </w:pPr>
      <w:r w:rsidRPr="00FB4291">
        <w:rPr>
          <w:b/>
          <w:sz w:val="28"/>
          <w:szCs w:val="28"/>
        </w:rPr>
        <w:t>Management of Fire Safety</w:t>
      </w:r>
    </w:p>
    <w:p w14:paraId="429417A8" w14:textId="77777777" w:rsidR="00FB4291" w:rsidRDefault="00FB4291" w:rsidP="007D10FA">
      <w:pPr>
        <w:spacing w:after="0"/>
        <w:rPr>
          <w:b/>
          <w:sz w:val="28"/>
          <w:szCs w:val="28"/>
        </w:rPr>
      </w:pPr>
    </w:p>
    <w:p w14:paraId="465C72A7" w14:textId="6239A21E" w:rsidR="00FB4291" w:rsidRDefault="00FB429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procedures in the event of fire appropriate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63A75CB6" w14:textId="77777777" w:rsidR="00FB4291" w:rsidRDefault="00FB429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and documented?</w:t>
      </w:r>
    </w:p>
    <w:p w14:paraId="269CAF79" w14:textId="77777777" w:rsidR="00FB4291" w:rsidRDefault="00FB4291" w:rsidP="007D10FA">
      <w:pPr>
        <w:spacing w:after="0"/>
        <w:rPr>
          <w:sz w:val="24"/>
          <w:szCs w:val="24"/>
        </w:rPr>
      </w:pPr>
    </w:p>
    <w:p w14:paraId="64048A60" w14:textId="10DBA08F" w:rsidR="00FB4291" w:rsidRDefault="00FB429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Is the information on fire safety and the 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</w:t>
      </w:r>
    </w:p>
    <w:p w14:paraId="1D3D616A" w14:textId="77777777" w:rsidR="00FB4291" w:rsidRDefault="00FB429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take in the event of a fire given to </w:t>
      </w:r>
      <w:proofErr w:type="gramStart"/>
      <w:r>
        <w:rPr>
          <w:sz w:val="24"/>
          <w:szCs w:val="24"/>
        </w:rPr>
        <w:t>guests?</w:t>
      </w:r>
      <w:proofErr w:type="gramEnd"/>
    </w:p>
    <w:p w14:paraId="56CEDF7F" w14:textId="77777777" w:rsidR="00FB4291" w:rsidRDefault="00FB4291" w:rsidP="007D10FA">
      <w:pPr>
        <w:spacing w:after="0"/>
        <w:rPr>
          <w:sz w:val="24"/>
          <w:szCs w:val="24"/>
        </w:rPr>
      </w:pPr>
    </w:p>
    <w:p w14:paraId="5960E99F" w14:textId="0302FB47" w:rsidR="00FB4291" w:rsidRDefault="00FB429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any staff members given regular instruction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75EF5479" w14:textId="77777777" w:rsidR="00FB4291" w:rsidRDefault="00FB429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 training on the action to take in the </w:t>
      </w:r>
    </w:p>
    <w:p w14:paraId="79888C61" w14:textId="77777777" w:rsidR="00FB4291" w:rsidRDefault="00FB429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 of a fire?</w:t>
      </w:r>
    </w:p>
    <w:p w14:paraId="067E7122" w14:textId="77777777" w:rsidR="00FB4291" w:rsidRDefault="00FB4291" w:rsidP="007D10FA">
      <w:pPr>
        <w:spacing w:after="0"/>
        <w:rPr>
          <w:sz w:val="24"/>
          <w:szCs w:val="24"/>
        </w:rPr>
      </w:pPr>
    </w:p>
    <w:p w14:paraId="3BC6DDA0" w14:textId="5058ABD1" w:rsidR="00FB4291" w:rsidRDefault="006E671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frequent checks carried out to ensure exit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</w:r>
    </w:p>
    <w:p w14:paraId="57310669" w14:textId="428AE0B0" w:rsidR="006E6711" w:rsidRDefault="006E671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routes are kept clear and </w:t>
      </w:r>
      <w:proofErr w:type="gramStart"/>
      <w:r>
        <w:rPr>
          <w:sz w:val="24"/>
          <w:szCs w:val="24"/>
        </w:rPr>
        <w:t>fire</w:t>
      </w:r>
      <w:proofErr w:type="gramEnd"/>
      <w:r>
        <w:rPr>
          <w:sz w:val="24"/>
          <w:szCs w:val="24"/>
        </w:rPr>
        <w:t xml:space="preserve"> </w:t>
      </w:r>
    </w:p>
    <w:p w14:paraId="0ECFC855" w14:textId="77777777" w:rsidR="006E6711" w:rsidRDefault="006E671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exits remain easily </w:t>
      </w:r>
      <w:proofErr w:type="gramStart"/>
      <w:r>
        <w:rPr>
          <w:sz w:val="24"/>
          <w:szCs w:val="24"/>
        </w:rPr>
        <w:t>openable?</w:t>
      </w:r>
      <w:proofErr w:type="gramEnd"/>
    </w:p>
    <w:p w14:paraId="544524B8" w14:textId="77777777" w:rsidR="006E6711" w:rsidRDefault="006E6711" w:rsidP="007D10FA">
      <w:pPr>
        <w:spacing w:after="0"/>
        <w:rPr>
          <w:sz w:val="24"/>
          <w:szCs w:val="24"/>
        </w:rPr>
      </w:pPr>
    </w:p>
    <w:p w14:paraId="7B9E7763" w14:textId="021AC502" w:rsidR="006E6711" w:rsidRDefault="006E671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periodic checks carried out on fire doors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09571B49" w14:textId="77777777" w:rsidR="006E6711" w:rsidRDefault="006E671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ensure they remain in good condition and </w:t>
      </w:r>
    </w:p>
    <w:p w14:paraId="6DBE7EFB" w14:textId="77777777" w:rsidR="006E6711" w:rsidRDefault="006E671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close effectively?</w:t>
      </w:r>
    </w:p>
    <w:p w14:paraId="401A5D9E" w14:textId="77777777" w:rsidR="006E6711" w:rsidRDefault="006E6711" w:rsidP="007D10FA">
      <w:pPr>
        <w:spacing w:after="0"/>
        <w:rPr>
          <w:sz w:val="24"/>
          <w:szCs w:val="24"/>
        </w:rPr>
      </w:pPr>
    </w:p>
    <w:p w14:paraId="4E8648BE" w14:textId="358BCA90" w:rsidR="006E6711" w:rsidRDefault="006E671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self-catering premises, are all smoke/heat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0B651A5C" w14:textId="77777777" w:rsidR="0086760F" w:rsidRDefault="006E6711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alarms tested at every </w:t>
      </w:r>
      <w:proofErr w:type="gramStart"/>
      <w:r>
        <w:rPr>
          <w:sz w:val="24"/>
          <w:szCs w:val="24"/>
        </w:rPr>
        <w:t>changeover?</w:t>
      </w:r>
      <w:proofErr w:type="gramEnd"/>
    </w:p>
    <w:p w14:paraId="01F42085" w14:textId="2BB20FC3" w:rsidR="00FD07F7" w:rsidRDefault="00FD07F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Where fitted, are monthly and annual testing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0D903A9A" w14:textId="77777777" w:rsidR="00FD07F7" w:rsidRDefault="00FD07F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routines in place for the emergency </w:t>
      </w:r>
    </w:p>
    <w:p w14:paraId="7124E6D5" w14:textId="77777777" w:rsidR="00FD07F7" w:rsidRDefault="00FD07F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escape lighting?</w:t>
      </w:r>
    </w:p>
    <w:p w14:paraId="2FB875C3" w14:textId="77777777" w:rsidR="00FD07F7" w:rsidRDefault="00FD07F7" w:rsidP="007D10FA">
      <w:pPr>
        <w:spacing w:after="0"/>
        <w:rPr>
          <w:sz w:val="24"/>
          <w:szCs w:val="24"/>
        </w:rPr>
      </w:pPr>
    </w:p>
    <w:p w14:paraId="528A8165" w14:textId="75DC07FA" w:rsidR="00FD07F7" w:rsidRDefault="00FD07F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Where provided, are fire extinguishers subject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</w:p>
    <w:p w14:paraId="2692EB71" w14:textId="77777777" w:rsidR="00FD07F7" w:rsidRDefault="00FD07F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to annual maintenance?</w:t>
      </w:r>
    </w:p>
    <w:p w14:paraId="6D5F092B" w14:textId="77777777" w:rsidR="00FD07F7" w:rsidRDefault="00FD07F7" w:rsidP="007D10FA">
      <w:pPr>
        <w:spacing w:after="0"/>
        <w:rPr>
          <w:sz w:val="24"/>
          <w:szCs w:val="24"/>
        </w:rPr>
      </w:pPr>
    </w:p>
    <w:p w14:paraId="71EF9C85" w14:textId="09F479C2" w:rsidR="00FD07F7" w:rsidRDefault="00FD07F7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records of testing and maintenance maintained?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14:paraId="6F870BF3" w14:textId="77777777" w:rsidR="008F24B5" w:rsidRDefault="008F24B5" w:rsidP="007D10FA">
      <w:pPr>
        <w:spacing w:after="0"/>
        <w:rPr>
          <w:sz w:val="24"/>
          <w:szCs w:val="24"/>
        </w:rPr>
      </w:pPr>
    </w:p>
    <w:p w14:paraId="49269A54" w14:textId="0941CA53" w:rsidR="008F24B5" w:rsidRDefault="008F24B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If the answer to any of the above is no, include suitable action within the Action Plan.</w:t>
      </w:r>
    </w:p>
    <w:p w14:paraId="10549BB9" w14:textId="77777777" w:rsidR="00FD07F7" w:rsidRDefault="00FD07F7" w:rsidP="007D10FA">
      <w:pPr>
        <w:spacing w:after="0"/>
        <w:rPr>
          <w:sz w:val="24"/>
          <w:szCs w:val="24"/>
        </w:rPr>
      </w:pPr>
    </w:p>
    <w:p w14:paraId="64FA8E6B" w14:textId="77777777" w:rsidR="00FD07F7" w:rsidRDefault="00FD07F7" w:rsidP="007D10FA">
      <w:pPr>
        <w:spacing w:after="0"/>
        <w:rPr>
          <w:sz w:val="24"/>
          <w:szCs w:val="24"/>
        </w:rPr>
      </w:pPr>
    </w:p>
    <w:p w14:paraId="0C123FEF" w14:textId="77777777" w:rsidR="00FD07F7" w:rsidRDefault="00FD07F7" w:rsidP="007D10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Action Plan</w:t>
      </w:r>
    </w:p>
    <w:p w14:paraId="332B7636" w14:textId="77777777" w:rsidR="00FD07F7" w:rsidRDefault="00FD07F7" w:rsidP="007D10FA">
      <w:pPr>
        <w:spacing w:after="0"/>
        <w:rPr>
          <w:b/>
          <w:sz w:val="28"/>
          <w:szCs w:val="28"/>
        </w:rPr>
      </w:pPr>
    </w:p>
    <w:p w14:paraId="7620F66A" w14:textId="14372FAF" w:rsidR="008F24B5" w:rsidRPr="008F24B5" w:rsidRDefault="008F24B5" w:rsidP="007D10FA">
      <w:pPr>
        <w:spacing w:after="0"/>
        <w:rPr>
          <w:sz w:val="24"/>
          <w:szCs w:val="24"/>
        </w:rPr>
      </w:pPr>
      <w:r>
        <w:rPr>
          <w:sz w:val="24"/>
          <w:szCs w:val="24"/>
        </w:rPr>
        <w:t>If any of the above highlight a deficiency, the deficiencies should be described below, along with proposed action for rectification.</w:t>
      </w:r>
    </w:p>
    <w:p w14:paraId="5A5BD192" w14:textId="77777777" w:rsidR="00FD07F7" w:rsidRDefault="00FD07F7" w:rsidP="007D10F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842"/>
        <w:gridCol w:w="2217"/>
      </w:tblGrid>
      <w:tr w:rsidR="00A10E64" w14:paraId="687B559E" w14:textId="77777777" w:rsidTr="00547E3F">
        <w:tc>
          <w:tcPr>
            <w:tcW w:w="846" w:type="dxa"/>
          </w:tcPr>
          <w:p w14:paraId="0F83C075" w14:textId="77777777" w:rsidR="00A10E64" w:rsidRPr="00A10E64" w:rsidRDefault="00A10E64" w:rsidP="007D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126" w:type="dxa"/>
          </w:tcPr>
          <w:p w14:paraId="4C7B09FE" w14:textId="77777777" w:rsidR="00A10E64" w:rsidRPr="00547E3F" w:rsidRDefault="00547E3F" w:rsidP="007D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Deficiency</w:t>
            </w:r>
          </w:p>
        </w:tc>
        <w:tc>
          <w:tcPr>
            <w:tcW w:w="1985" w:type="dxa"/>
          </w:tcPr>
          <w:p w14:paraId="273B25AC" w14:textId="77777777" w:rsidR="00A10E64" w:rsidRPr="00547E3F" w:rsidRDefault="00547E3F" w:rsidP="007D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action</w:t>
            </w:r>
          </w:p>
        </w:tc>
        <w:tc>
          <w:tcPr>
            <w:tcW w:w="1842" w:type="dxa"/>
          </w:tcPr>
          <w:p w14:paraId="23210D81" w14:textId="77777777" w:rsidR="00A10E64" w:rsidRPr="00547E3F" w:rsidRDefault="00547E3F" w:rsidP="007D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2217" w:type="dxa"/>
          </w:tcPr>
          <w:p w14:paraId="460FD56B" w14:textId="77777777" w:rsidR="00A10E64" w:rsidRPr="00547E3F" w:rsidRDefault="00547E3F" w:rsidP="007D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responsible</w:t>
            </w:r>
          </w:p>
        </w:tc>
      </w:tr>
      <w:tr w:rsidR="00A10E64" w14:paraId="24CDE9F0" w14:textId="77777777" w:rsidTr="00D776CD">
        <w:trPr>
          <w:trHeight w:val="3367"/>
        </w:trPr>
        <w:tc>
          <w:tcPr>
            <w:tcW w:w="846" w:type="dxa"/>
          </w:tcPr>
          <w:p w14:paraId="5E906FE1" w14:textId="77777777" w:rsidR="00A10E64" w:rsidRPr="00547E3F" w:rsidRDefault="00547E3F" w:rsidP="007D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620F0A4" w14:textId="25B13F08" w:rsidR="00A10E64" w:rsidRPr="008F24B5" w:rsidRDefault="008F24B5" w:rsidP="007D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Internal walls and doors are of a </w:t>
            </w:r>
            <w:proofErr w:type="spellStart"/>
            <w:r>
              <w:rPr>
                <w:sz w:val="20"/>
                <w:szCs w:val="20"/>
              </w:rPr>
              <w:t xml:space="preserve">non </w:t>
            </w:r>
            <w:proofErr w:type="gramStart"/>
            <w:r>
              <w:rPr>
                <w:sz w:val="20"/>
                <w:szCs w:val="20"/>
              </w:rPr>
              <w:t>fire</w:t>
            </w:r>
            <w:proofErr w:type="spellEnd"/>
            <w:r>
              <w:rPr>
                <w:sz w:val="20"/>
                <w:szCs w:val="20"/>
              </w:rPr>
              <w:t xml:space="preserve"> resistant</w:t>
            </w:r>
            <w:proofErr w:type="gramEnd"/>
            <w:r>
              <w:rPr>
                <w:sz w:val="20"/>
                <w:szCs w:val="20"/>
              </w:rPr>
              <w:t xml:space="preserve"> construction. </w:t>
            </w:r>
          </w:p>
        </w:tc>
        <w:tc>
          <w:tcPr>
            <w:tcW w:w="1985" w:type="dxa"/>
          </w:tcPr>
          <w:p w14:paraId="33911FA9" w14:textId="77777777" w:rsidR="00A10E64" w:rsidRDefault="008F24B5" w:rsidP="007D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emergency fire ladder with deployment instructions is provided for escape via the bedroom window.</w:t>
            </w:r>
          </w:p>
          <w:p w14:paraId="18BC9E9E" w14:textId="7815F9AC" w:rsidR="008F24B5" w:rsidRPr="008F24B5" w:rsidRDefault="008F24B5" w:rsidP="007D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fire blankets are provided for both bedrooms.</w:t>
            </w:r>
          </w:p>
        </w:tc>
        <w:tc>
          <w:tcPr>
            <w:tcW w:w="1842" w:type="dxa"/>
          </w:tcPr>
          <w:p w14:paraId="7F4C0960" w14:textId="77777777" w:rsidR="00A10E64" w:rsidRDefault="008F24B5" w:rsidP="007D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ladder and fire blankets are on site and immediately available for use.</w:t>
            </w:r>
          </w:p>
          <w:p w14:paraId="51D60FF5" w14:textId="77777777" w:rsidR="008F24B5" w:rsidRDefault="008F24B5" w:rsidP="007D10FA">
            <w:pPr>
              <w:rPr>
                <w:sz w:val="20"/>
                <w:szCs w:val="20"/>
              </w:rPr>
            </w:pPr>
          </w:p>
          <w:p w14:paraId="171DE17A" w14:textId="1935B81F" w:rsidR="008F24B5" w:rsidRPr="008F24B5" w:rsidRDefault="008F24B5" w:rsidP="007D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COMPLETED</w:t>
            </w:r>
          </w:p>
        </w:tc>
        <w:tc>
          <w:tcPr>
            <w:tcW w:w="2217" w:type="dxa"/>
          </w:tcPr>
          <w:p w14:paraId="705FC322" w14:textId="4B660B5A" w:rsidR="00A10E64" w:rsidRPr="008F24B5" w:rsidRDefault="008F24B5" w:rsidP="007D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Jolene Williams</w:t>
            </w:r>
          </w:p>
        </w:tc>
      </w:tr>
      <w:tr w:rsidR="00A10E64" w14:paraId="128AEB6C" w14:textId="77777777" w:rsidTr="00D776CD">
        <w:trPr>
          <w:trHeight w:val="2535"/>
        </w:trPr>
        <w:tc>
          <w:tcPr>
            <w:tcW w:w="846" w:type="dxa"/>
          </w:tcPr>
          <w:p w14:paraId="0A9455F6" w14:textId="77777777" w:rsidR="00A10E64" w:rsidRPr="00547E3F" w:rsidRDefault="00547E3F" w:rsidP="007D1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7B27390" w14:textId="5EFE9695" w:rsidR="00A10E64" w:rsidRPr="008F24B5" w:rsidRDefault="008F24B5" w:rsidP="007D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one emergency </w:t>
            </w:r>
            <w:proofErr w:type="gramStart"/>
            <w:r>
              <w:rPr>
                <w:sz w:val="20"/>
                <w:szCs w:val="20"/>
              </w:rPr>
              <w:t>exit</w:t>
            </w:r>
            <w:proofErr w:type="gramEnd"/>
            <w:r>
              <w:rPr>
                <w:sz w:val="20"/>
                <w:szCs w:val="20"/>
              </w:rPr>
              <w:t xml:space="preserve"> available in the property, via the kitchen.</w:t>
            </w:r>
          </w:p>
        </w:tc>
        <w:tc>
          <w:tcPr>
            <w:tcW w:w="1985" w:type="dxa"/>
          </w:tcPr>
          <w:p w14:paraId="24F35F05" w14:textId="77777777" w:rsidR="0037595D" w:rsidRDefault="0037595D" w:rsidP="0037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emergency fire ladder with deployment instructions is provided for escape via the bedroom window.</w:t>
            </w:r>
          </w:p>
          <w:p w14:paraId="14085A2B" w14:textId="279103A2" w:rsidR="00A10E64" w:rsidRDefault="0037595D" w:rsidP="0037595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Additional fire blankets are provided for both bedrooms.</w:t>
            </w:r>
          </w:p>
        </w:tc>
        <w:tc>
          <w:tcPr>
            <w:tcW w:w="1842" w:type="dxa"/>
          </w:tcPr>
          <w:p w14:paraId="26D7B1E5" w14:textId="77777777" w:rsidR="0037595D" w:rsidRDefault="0037595D" w:rsidP="0037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ladder and fire blankets are on site and immediately available for use.</w:t>
            </w:r>
          </w:p>
          <w:p w14:paraId="3BD07110" w14:textId="77777777" w:rsidR="0037595D" w:rsidRDefault="0037595D" w:rsidP="0037595D">
            <w:pPr>
              <w:rPr>
                <w:sz w:val="20"/>
                <w:szCs w:val="20"/>
              </w:rPr>
            </w:pPr>
          </w:p>
          <w:p w14:paraId="1F77EB08" w14:textId="468E489B" w:rsidR="00A10E64" w:rsidRDefault="0037595D" w:rsidP="0037595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ACTION COMPLETED</w:t>
            </w:r>
          </w:p>
        </w:tc>
        <w:tc>
          <w:tcPr>
            <w:tcW w:w="2217" w:type="dxa"/>
          </w:tcPr>
          <w:p w14:paraId="5680495A" w14:textId="044D86DD" w:rsidR="00A10E64" w:rsidRPr="0037595D" w:rsidRDefault="0037595D" w:rsidP="007D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Jolene Williams</w:t>
            </w:r>
          </w:p>
        </w:tc>
      </w:tr>
    </w:tbl>
    <w:p w14:paraId="393816C7" w14:textId="77777777" w:rsidR="00FD07F7" w:rsidRPr="00FD07F7" w:rsidRDefault="00FD07F7" w:rsidP="007D10FA">
      <w:pPr>
        <w:spacing w:after="0"/>
        <w:rPr>
          <w:sz w:val="24"/>
          <w:szCs w:val="24"/>
        </w:rPr>
      </w:pPr>
    </w:p>
    <w:sectPr w:rsidR="00FD07F7" w:rsidRPr="00FD0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FA"/>
    <w:rsid w:val="00174708"/>
    <w:rsid w:val="00295E9E"/>
    <w:rsid w:val="0037595D"/>
    <w:rsid w:val="003E3EBE"/>
    <w:rsid w:val="00414B0D"/>
    <w:rsid w:val="004D08D1"/>
    <w:rsid w:val="00547E3F"/>
    <w:rsid w:val="00571A97"/>
    <w:rsid w:val="005A5967"/>
    <w:rsid w:val="00666919"/>
    <w:rsid w:val="006E6711"/>
    <w:rsid w:val="007C777F"/>
    <w:rsid w:val="007D10FA"/>
    <w:rsid w:val="0086760F"/>
    <w:rsid w:val="00870DC3"/>
    <w:rsid w:val="008F24B5"/>
    <w:rsid w:val="00901116"/>
    <w:rsid w:val="009D4A85"/>
    <w:rsid w:val="009D6385"/>
    <w:rsid w:val="009F0A94"/>
    <w:rsid w:val="009F68CA"/>
    <w:rsid w:val="00A10E64"/>
    <w:rsid w:val="00A126E6"/>
    <w:rsid w:val="00A22809"/>
    <w:rsid w:val="00AE62A0"/>
    <w:rsid w:val="00AF13B9"/>
    <w:rsid w:val="00B46FD8"/>
    <w:rsid w:val="00C3019E"/>
    <w:rsid w:val="00C56372"/>
    <w:rsid w:val="00D0137F"/>
    <w:rsid w:val="00D776CD"/>
    <w:rsid w:val="00E21249"/>
    <w:rsid w:val="00EC2C59"/>
    <w:rsid w:val="00F40CE9"/>
    <w:rsid w:val="00FB4291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EC64"/>
  <w15:chartTrackingRefBased/>
  <w15:docId w15:val="{CBFED7A5-BFD7-4450-8E1E-0BE06F68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3B9"/>
    <w:pPr>
      <w:ind w:left="720"/>
      <w:contextualSpacing/>
    </w:pPr>
  </w:style>
  <w:style w:type="table" w:styleId="TableGrid">
    <w:name w:val="Table Grid"/>
    <w:basedOn w:val="TableNormal"/>
    <w:uiPriority w:val="39"/>
    <w:rsid w:val="00A1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williams</dc:creator>
  <cp:keywords/>
  <dc:description/>
  <cp:lastModifiedBy>Jolene Williams</cp:lastModifiedBy>
  <cp:revision>4</cp:revision>
  <cp:lastPrinted>2024-02-02T09:59:00Z</cp:lastPrinted>
  <dcterms:created xsi:type="dcterms:W3CDTF">2024-03-01T09:57:00Z</dcterms:created>
  <dcterms:modified xsi:type="dcterms:W3CDTF">2024-03-01T10:04:00Z</dcterms:modified>
</cp:coreProperties>
</file>